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4961"/>
        <w:gridCol w:w="2835"/>
        <w:gridCol w:w="2835"/>
        <w:gridCol w:w="1592"/>
      </w:tblGrid>
      <w:tr w:rsidR="00F07942" w:rsidTr="006A6694">
        <w:tc>
          <w:tcPr>
            <w:tcW w:w="1951" w:type="dxa"/>
          </w:tcPr>
          <w:p w:rsidR="00F07942" w:rsidRDefault="00F07942">
            <w:r>
              <w:t>Website URL</w:t>
            </w:r>
          </w:p>
        </w:tc>
        <w:tc>
          <w:tcPr>
            <w:tcW w:w="4961" w:type="dxa"/>
          </w:tcPr>
          <w:p w:rsidR="00F07942" w:rsidRDefault="00F07942">
            <w:r>
              <w:t>Picture of animation being reviewed</w:t>
            </w:r>
          </w:p>
        </w:tc>
        <w:tc>
          <w:tcPr>
            <w:tcW w:w="2835" w:type="dxa"/>
          </w:tcPr>
          <w:p w:rsidR="00F07942" w:rsidRDefault="00F07942">
            <w:r>
              <w:t>Good Points</w:t>
            </w:r>
          </w:p>
        </w:tc>
        <w:tc>
          <w:tcPr>
            <w:tcW w:w="2835" w:type="dxa"/>
          </w:tcPr>
          <w:p w:rsidR="00F07942" w:rsidRDefault="00F07942">
            <w:r>
              <w:t>Not so Good Points</w:t>
            </w:r>
          </w:p>
        </w:tc>
        <w:tc>
          <w:tcPr>
            <w:tcW w:w="1592" w:type="dxa"/>
          </w:tcPr>
          <w:p w:rsidR="00F07942" w:rsidRDefault="00F07942">
            <w:r>
              <w:t>Extra Comment</w:t>
            </w:r>
          </w:p>
        </w:tc>
      </w:tr>
      <w:tr w:rsidR="00F07942" w:rsidTr="00C506D7">
        <w:trPr>
          <w:trHeight w:val="3414"/>
        </w:trPr>
        <w:tc>
          <w:tcPr>
            <w:tcW w:w="1951" w:type="dxa"/>
          </w:tcPr>
          <w:p w:rsidR="00F07942" w:rsidRDefault="00F07942">
            <w:pPr>
              <w:rPr>
                <w:rFonts w:ascii="Tahoma" w:hAnsi="Tahoma" w:cs="Tahoma"/>
                <w:color w:val="7F7F7F"/>
                <w:sz w:val="20"/>
                <w:szCs w:val="20"/>
              </w:rPr>
            </w:pPr>
            <w:r>
              <w:rPr>
                <w:rFonts w:ascii="Tahoma" w:hAnsi="Tahoma" w:cs="Tahoma"/>
                <w:color w:val="7F7F7F"/>
                <w:sz w:val="20"/>
                <w:szCs w:val="20"/>
              </w:rPr>
              <w:t>“</w:t>
            </w:r>
            <w:hyperlink r:id="rId8" w:tgtFrame="_blank" w:history="1">
              <w:r>
                <w:rPr>
                  <w:rStyle w:val="Hyperlink"/>
                  <w:rFonts w:ascii="Tahoma" w:hAnsi="Tahoma" w:cs="Tahoma"/>
                  <w:color w:val="000000"/>
                  <w:sz w:val="20"/>
                  <w:szCs w:val="20"/>
                </w:rPr>
                <w:t>http://www.pcmag.com/</w:t>
              </w:r>
            </w:hyperlink>
            <w:r>
              <w:rPr>
                <w:rFonts w:ascii="Tahoma" w:hAnsi="Tahoma" w:cs="Tahoma"/>
                <w:color w:val="7F7F7F"/>
                <w:sz w:val="20"/>
                <w:szCs w:val="20"/>
              </w:rPr>
              <w:t>”</w:t>
            </w:r>
          </w:p>
          <w:p w:rsidR="00F07942" w:rsidRDefault="00F07942">
            <w:pPr>
              <w:rPr>
                <w:rFonts w:ascii="Tahoma" w:hAnsi="Tahoma" w:cs="Tahoma"/>
                <w:color w:val="7F7F7F"/>
                <w:sz w:val="20"/>
                <w:szCs w:val="20"/>
              </w:rPr>
            </w:pPr>
          </w:p>
          <w:p w:rsidR="00F07942" w:rsidRDefault="00F07942">
            <w:r>
              <w:rPr>
                <w:rFonts w:ascii="Tahoma" w:hAnsi="Tahoma" w:cs="Tahoma"/>
                <w:color w:val="7F7F7F"/>
                <w:sz w:val="20"/>
                <w:szCs w:val="20"/>
              </w:rPr>
              <w:t xml:space="preserve">In this animation they have used two simple colours: red and Blue. It is a very simple layout in which the colour red and blue flips </w:t>
            </w:r>
            <w:proofErr w:type="gramStart"/>
            <w:r>
              <w:rPr>
                <w:rFonts w:ascii="Tahoma" w:hAnsi="Tahoma" w:cs="Tahoma"/>
                <w:color w:val="7F7F7F"/>
                <w:sz w:val="20"/>
                <w:szCs w:val="20"/>
              </w:rPr>
              <w:t>themselves</w:t>
            </w:r>
            <w:proofErr w:type="gramEnd"/>
            <w:r>
              <w:rPr>
                <w:rFonts w:ascii="Tahoma" w:hAnsi="Tahoma" w:cs="Tahoma"/>
                <w:color w:val="7F7F7F"/>
                <w:sz w:val="20"/>
                <w:szCs w:val="20"/>
              </w:rPr>
              <w:t xml:space="preserve"> </w:t>
            </w:r>
            <w:r w:rsidR="00C506D7">
              <w:rPr>
                <w:rFonts w:ascii="Tahoma" w:hAnsi="Tahoma" w:cs="Tahoma"/>
                <w:color w:val="7F7F7F"/>
                <w:sz w:val="20"/>
                <w:szCs w:val="20"/>
              </w:rPr>
              <w:t xml:space="preserve">around </w:t>
            </w:r>
            <w:r>
              <w:rPr>
                <w:rFonts w:ascii="Tahoma" w:hAnsi="Tahoma" w:cs="Tahoma"/>
                <w:color w:val="7F7F7F"/>
                <w:sz w:val="20"/>
                <w:szCs w:val="20"/>
              </w:rPr>
              <w:t>when the mouse is hovered over it.</w:t>
            </w:r>
            <w:bookmarkStart w:id="0" w:name="_GoBack"/>
            <w:bookmarkEnd w:id="0"/>
          </w:p>
        </w:tc>
        <w:tc>
          <w:tcPr>
            <w:tcW w:w="4961" w:type="dxa"/>
          </w:tcPr>
          <w:p w:rsidR="00F07942" w:rsidRDefault="00F07942">
            <w:r>
              <w:rPr>
                <w:noProof/>
              </w:rPr>
              <w:drawing>
                <wp:anchor distT="0" distB="0" distL="114300" distR="114300" simplePos="0" relativeHeight="251661312" behindDoc="0" locked="0" layoutInCell="1" allowOverlap="1" wp14:anchorId="2665276F" wp14:editId="11A690EA">
                  <wp:simplePos x="0" y="0"/>
                  <wp:positionH relativeFrom="column">
                    <wp:posOffset>635</wp:posOffset>
                  </wp:positionH>
                  <wp:positionV relativeFrom="paragraph">
                    <wp:posOffset>1092835</wp:posOffset>
                  </wp:positionV>
                  <wp:extent cx="2262505" cy="923925"/>
                  <wp:effectExtent l="0" t="0" r="4445" b="9525"/>
                  <wp:wrapThrough wrapText="bothSides">
                    <wp:wrapPolygon edited="0">
                      <wp:start x="0" y="0"/>
                      <wp:lineTo x="0" y="21377"/>
                      <wp:lineTo x="21461" y="21377"/>
                      <wp:lineTo x="21461" y="0"/>
                      <wp:lineTo x="0" y="0"/>
                    </wp:wrapPolygon>
                  </wp:wrapThrough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 l="70131" t="13747" r="1784" b="7095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2505" cy="923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3E120E57" wp14:editId="55BCF553">
                  <wp:simplePos x="0" y="0"/>
                  <wp:positionH relativeFrom="column">
                    <wp:posOffset>-50800</wp:posOffset>
                  </wp:positionH>
                  <wp:positionV relativeFrom="paragraph">
                    <wp:posOffset>114935</wp:posOffset>
                  </wp:positionV>
                  <wp:extent cx="2324100" cy="885825"/>
                  <wp:effectExtent l="0" t="0" r="0" b="9525"/>
                  <wp:wrapThrough wrapText="bothSides">
                    <wp:wrapPolygon edited="0">
                      <wp:start x="0" y="0"/>
                      <wp:lineTo x="0" y="21368"/>
                      <wp:lineTo x="21423" y="21368"/>
                      <wp:lineTo x="21423" y="0"/>
                      <wp:lineTo x="0" y="0"/>
                    </wp:wrapPolygon>
                  </wp:wrapThrough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 l="69134" t="13747" r="1618" b="7139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24100" cy="885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835" w:type="dxa"/>
          </w:tcPr>
          <w:p w:rsidR="00F07942" w:rsidRDefault="00F07942" w:rsidP="00F07942">
            <w:pPr>
              <w:pStyle w:val="ListParagraph"/>
              <w:numPr>
                <w:ilvl w:val="0"/>
                <w:numId w:val="1"/>
              </w:numPr>
            </w:pPr>
            <w:r>
              <w:t>Colours-</w:t>
            </w:r>
            <w:r w:rsidR="006A6694">
              <w:t xml:space="preserve"> Red and Blue</w:t>
            </w:r>
          </w:p>
          <w:p w:rsidR="00F07942" w:rsidRDefault="00F07942" w:rsidP="00F07942">
            <w:pPr>
              <w:pStyle w:val="ListParagraph"/>
              <w:numPr>
                <w:ilvl w:val="0"/>
                <w:numId w:val="1"/>
              </w:numPr>
            </w:pPr>
            <w:r>
              <w:t>Layout-</w:t>
            </w:r>
            <w:r w:rsidR="006A6694">
              <w:t xml:space="preserve"> Very Simple Layout</w:t>
            </w:r>
          </w:p>
          <w:p w:rsidR="00F07942" w:rsidRDefault="00F07942" w:rsidP="00F07942">
            <w:pPr>
              <w:pStyle w:val="ListParagraph"/>
              <w:numPr>
                <w:ilvl w:val="0"/>
                <w:numId w:val="1"/>
              </w:numPr>
            </w:pPr>
            <w:r>
              <w:t>Text/Font-</w:t>
            </w:r>
            <w:r w:rsidR="006A6694">
              <w:t xml:space="preserve"> Simple font</w:t>
            </w:r>
          </w:p>
          <w:p w:rsidR="00F07942" w:rsidRDefault="00F07942" w:rsidP="00F07942">
            <w:pPr>
              <w:pStyle w:val="ListParagraph"/>
              <w:numPr>
                <w:ilvl w:val="0"/>
                <w:numId w:val="1"/>
              </w:numPr>
            </w:pPr>
            <w:r>
              <w:t>Graphics-</w:t>
            </w:r>
          </w:p>
          <w:p w:rsidR="00F07942" w:rsidRDefault="00F07942" w:rsidP="00F07942">
            <w:pPr>
              <w:pStyle w:val="ListParagraph"/>
              <w:numPr>
                <w:ilvl w:val="0"/>
                <w:numId w:val="1"/>
              </w:numPr>
            </w:pPr>
            <w:r>
              <w:t>Information-what is being conveyed (said</w:t>
            </w:r>
            <w:r w:rsidR="006A6694">
              <w:t>)-</w:t>
            </w:r>
            <w:r>
              <w:t xml:space="preserve">here they are promoting subscribing to their magazine on an </w:t>
            </w:r>
            <w:proofErr w:type="spellStart"/>
            <w:r>
              <w:t>ipad</w:t>
            </w:r>
            <w:proofErr w:type="spellEnd"/>
          </w:p>
          <w:p w:rsidR="00F07942" w:rsidRDefault="00F07942" w:rsidP="006A6694">
            <w:pPr>
              <w:pStyle w:val="ListParagraph"/>
            </w:pPr>
          </w:p>
        </w:tc>
        <w:tc>
          <w:tcPr>
            <w:tcW w:w="2835" w:type="dxa"/>
          </w:tcPr>
          <w:p w:rsidR="00F07942" w:rsidRDefault="00F07942" w:rsidP="00F07942">
            <w:pPr>
              <w:pStyle w:val="ListParagraph"/>
              <w:numPr>
                <w:ilvl w:val="0"/>
                <w:numId w:val="1"/>
              </w:numPr>
            </w:pPr>
            <w:r>
              <w:t>Links-do they link</w:t>
            </w:r>
            <w:r w:rsidR="006A6694">
              <w:t xml:space="preserve"> </w:t>
            </w:r>
            <w:r>
              <w:t>?</w:t>
            </w:r>
            <w:r w:rsidR="006A6694">
              <w:t>No links</w:t>
            </w:r>
          </w:p>
          <w:p w:rsidR="00F07942" w:rsidRDefault="00F07942" w:rsidP="00F07942">
            <w:pPr>
              <w:pStyle w:val="ListParagraph"/>
              <w:numPr>
                <w:ilvl w:val="0"/>
                <w:numId w:val="1"/>
              </w:numPr>
            </w:pPr>
            <w:r>
              <w:t>Sounds?-</w:t>
            </w:r>
            <w:r w:rsidR="006A6694">
              <w:t xml:space="preserve"> No sounds</w:t>
            </w:r>
          </w:p>
          <w:p w:rsidR="00F07942" w:rsidRDefault="00F07942" w:rsidP="00F07942">
            <w:pPr>
              <w:pStyle w:val="ListParagraph"/>
              <w:numPr>
                <w:ilvl w:val="0"/>
                <w:numId w:val="1"/>
              </w:numPr>
            </w:pPr>
            <w:r>
              <w:t>Video?</w:t>
            </w:r>
            <w:r>
              <w:t>-</w:t>
            </w:r>
            <w:r w:rsidR="006A6694">
              <w:t xml:space="preserve"> No video</w:t>
            </w:r>
          </w:p>
        </w:tc>
        <w:tc>
          <w:tcPr>
            <w:tcW w:w="1592" w:type="dxa"/>
          </w:tcPr>
          <w:p w:rsidR="00F07942" w:rsidRDefault="006A6694">
            <w:r>
              <w:t>Could improve by using more colours</w:t>
            </w:r>
          </w:p>
        </w:tc>
      </w:tr>
      <w:tr w:rsidR="00F07942" w:rsidTr="006A6694">
        <w:trPr>
          <w:trHeight w:val="3286"/>
        </w:trPr>
        <w:tc>
          <w:tcPr>
            <w:tcW w:w="1951" w:type="dxa"/>
          </w:tcPr>
          <w:p w:rsidR="00F07942" w:rsidRDefault="00F07942">
            <w:pPr>
              <w:rPr>
                <w:rFonts w:ascii="Tahoma" w:hAnsi="Tahoma" w:cs="Tahoma"/>
                <w:color w:val="7F7F7F"/>
                <w:sz w:val="20"/>
                <w:szCs w:val="20"/>
              </w:rPr>
            </w:pPr>
            <w:hyperlink r:id="rId11" w:tgtFrame="_blank" w:history="1">
              <w:r>
                <w:rPr>
                  <w:rStyle w:val="Hyperlink"/>
                  <w:rFonts w:ascii="Tahoma" w:hAnsi="Tahoma" w:cs="Tahoma"/>
                  <w:color w:val="000000"/>
                  <w:sz w:val="20"/>
                  <w:szCs w:val="20"/>
                </w:rPr>
                <w:t>http://www.pcpro.co.uk/?utm_source=thedotcom</w:t>
              </w:r>
            </w:hyperlink>
          </w:p>
          <w:p w:rsidR="006A6694" w:rsidRDefault="006A6694">
            <w:pPr>
              <w:rPr>
                <w:rFonts w:ascii="Tahoma" w:hAnsi="Tahoma" w:cs="Tahoma"/>
                <w:color w:val="7F7F7F"/>
                <w:sz w:val="20"/>
                <w:szCs w:val="20"/>
              </w:rPr>
            </w:pPr>
          </w:p>
          <w:p w:rsidR="006A6694" w:rsidRDefault="006A6694">
            <w:r>
              <w:rPr>
                <w:rFonts w:ascii="Tahoma" w:hAnsi="Tahoma" w:cs="Tahoma"/>
                <w:color w:val="7F7F7F"/>
                <w:sz w:val="20"/>
                <w:szCs w:val="20"/>
              </w:rPr>
              <w:t xml:space="preserve">In this animation, they have used the colour scheme of blue which makes it seem eye-catching. This animation is very sophisticated because unlike the first one, it is complex. </w:t>
            </w:r>
            <w:proofErr w:type="gramStart"/>
            <w:r>
              <w:rPr>
                <w:rFonts w:ascii="Tahoma" w:hAnsi="Tahoma" w:cs="Tahoma"/>
                <w:color w:val="7F7F7F"/>
                <w:sz w:val="20"/>
                <w:szCs w:val="20"/>
              </w:rPr>
              <w:t>It’s</w:t>
            </w:r>
            <w:proofErr w:type="gramEnd"/>
            <w:r>
              <w:rPr>
                <w:rFonts w:ascii="Tahoma" w:hAnsi="Tahoma" w:cs="Tahoma"/>
                <w:color w:val="7F7F7F"/>
                <w:sz w:val="20"/>
                <w:szCs w:val="20"/>
              </w:rPr>
              <w:t xml:space="preserve"> screen changes all the time with different information.</w:t>
            </w:r>
          </w:p>
        </w:tc>
        <w:tc>
          <w:tcPr>
            <w:tcW w:w="4961" w:type="dxa"/>
          </w:tcPr>
          <w:p w:rsidR="00F07942" w:rsidRDefault="00C506D7">
            <w:r>
              <w:rPr>
                <w:noProof/>
              </w:rPr>
              <w:drawing>
                <wp:anchor distT="0" distB="0" distL="114300" distR="114300" simplePos="0" relativeHeight="251663360" behindDoc="0" locked="0" layoutInCell="1" allowOverlap="1" wp14:anchorId="61394086" wp14:editId="6C6D3FC0">
                  <wp:simplePos x="0" y="0"/>
                  <wp:positionH relativeFrom="column">
                    <wp:posOffset>-635</wp:posOffset>
                  </wp:positionH>
                  <wp:positionV relativeFrom="paragraph">
                    <wp:posOffset>838200</wp:posOffset>
                  </wp:positionV>
                  <wp:extent cx="2974340" cy="797560"/>
                  <wp:effectExtent l="0" t="0" r="0" b="2540"/>
                  <wp:wrapThrough wrapText="bothSides">
                    <wp:wrapPolygon edited="0">
                      <wp:start x="0" y="0"/>
                      <wp:lineTo x="0" y="21153"/>
                      <wp:lineTo x="21443" y="21153"/>
                      <wp:lineTo x="21443" y="0"/>
                      <wp:lineTo x="0" y="0"/>
                    </wp:wrapPolygon>
                  </wp:wrapThrough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 l="20773" t="15136" r="9009" b="7525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74340" cy="7975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835" w:type="dxa"/>
          </w:tcPr>
          <w:p w:rsidR="00CD0445" w:rsidRDefault="00CD0445" w:rsidP="00CD0445">
            <w:pPr>
              <w:pStyle w:val="ListParagraph"/>
              <w:numPr>
                <w:ilvl w:val="0"/>
                <w:numId w:val="1"/>
              </w:numPr>
            </w:pPr>
            <w:r>
              <w:t>Colours-</w:t>
            </w:r>
            <w:r>
              <w:t>Blue</w:t>
            </w:r>
          </w:p>
          <w:p w:rsidR="00CD0445" w:rsidRDefault="00CD0445" w:rsidP="00CD0445">
            <w:pPr>
              <w:pStyle w:val="ListParagraph"/>
              <w:numPr>
                <w:ilvl w:val="0"/>
                <w:numId w:val="1"/>
              </w:numPr>
            </w:pPr>
            <w:r>
              <w:t xml:space="preserve">Layout- </w:t>
            </w:r>
            <w:r>
              <w:t>Very sophisticated and complex layout</w:t>
            </w:r>
          </w:p>
          <w:p w:rsidR="00CD0445" w:rsidRDefault="00CD0445" w:rsidP="00CD0445">
            <w:pPr>
              <w:pStyle w:val="ListParagraph"/>
              <w:numPr>
                <w:ilvl w:val="0"/>
                <w:numId w:val="1"/>
              </w:numPr>
            </w:pPr>
            <w:r>
              <w:t xml:space="preserve">Text/Font- </w:t>
            </w:r>
            <w:r>
              <w:t>Capital Letters</w:t>
            </w:r>
          </w:p>
          <w:p w:rsidR="00CD0445" w:rsidRDefault="00CD0445" w:rsidP="00CD0445">
            <w:pPr>
              <w:pStyle w:val="ListParagraph"/>
              <w:numPr>
                <w:ilvl w:val="0"/>
                <w:numId w:val="1"/>
              </w:numPr>
            </w:pPr>
            <w:r>
              <w:t>Graphics-</w:t>
            </w:r>
          </w:p>
          <w:p w:rsidR="00CD0445" w:rsidRDefault="00CD0445" w:rsidP="00CD0445">
            <w:pPr>
              <w:pStyle w:val="ListParagraph"/>
              <w:numPr>
                <w:ilvl w:val="0"/>
                <w:numId w:val="1"/>
              </w:numPr>
            </w:pPr>
            <w:r>
              <w:t>Information-what is being conveyed (said)-</w:t>
            </w:r>
            <w:r>
              <w:t>here they are advertising Microsoft</w:t>
            </w:r>
          </w:p>
          <w:p w:rsidR="00F07942" w:rsidRDefault="00F07942"/>
        </w:tc>
        <w:tc>
          <w:tcPr>
            <w:tcW w:w="2835" w:type="dxa"/>
          </w:tcPr>
          <w:p w:rsidR="006A6694" w:rsidRDefault="006A6694" w:rsidP="006A6694">
            <w:pPr>
              <w:pStyle w:val="ListParagraph"/>
              <w:numPr>
                <w:ilvl w:val="0"/>
                <w:numId w:val="1"/>
              </w:numPr>
            </w:pPr>
            <w:r>
              <w:t>Links-do they link ?</w:t>
            </w:r>
            <w:r>
              <w:t>Yes they link</w:t>
            </w:r>
          </w:p>
          <w:p w:rsidR="00CD0445" w:rsidRDefault="006A6694" w:rsidP="006A6694">
            <w:pPr>
              <w:pStyle w:val="ListParagraph"/>
              <w:numPr>
                <w:ilvl w:val="0"/>
                <w:numId w:val="1"/>
              </w:numPr>
            </w:pPr>
            <w:r>
              <w:t>Sounds?- No sounds</w:t>
            </w:r>
          </w:p>
          <w:p w:rsidR="00F07942" w:rsidRDefault="006A6694" w:rsidP="006A6694">
            <w:pPr>
              <w:pStyle w:val="ListParagraph"/>
              <w:numPr>
                <w:ilvl w:val="0"/>
                <w:numId w:val="1"/>
              </w:numPr>
            </w:pPr>
            <w:r>
              <w:t>Video?- No video</w:t>
            </w:r>
          </w:p>
          <w:p w:rsidR="00CD0445" w:rsidRDefault="00CD0445" w:rsidP="006A6694">
            <w:pPr>
              <w:pStyle w:val="ListParagraph"/>
              <w:numPr>
                <w:ilvl w:val="0"/>
                <w:numId w:val="1"/>
              </w:numPr>
            </w:pPr>
            <w:r>
              <w:t>Page has to be refreshed to start the animation all over again</w:t>
            </w:r>
          </w:p>
        </w:tc>
        <w:tc>
          <w:tcPr>
            <w:tcW w:w="1592" w:type="dxa"/>
          </w:tcPr>
          <w:p w:rsidR="00F07942" w:rsidRDefault="00CD0445">
            <w:r>
              <w:t>Too much text</w:t>
            </w:r>
            <w:r w:rsidR="00C506D7">
              <w:t xml:space="preserve"> and information</w:t>
            </w:r>
            <w:r>
              <w:t xml:space="preserve"> sometimes confuses the audience</w:t>
            </w:r>
          </w:p>
        </w:tc>
      </w:tr>
    </w:tbl>
    <w:p w:rsidR="0094219E" w:rsidRDefault="0094219E" w:rsidP="00C506D7"/>
    <w:sectPr w:rsidR="0094219E" w:rsidSect="00F07942">
      <w:headerReference w:type="default" r:id="rId13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7942" w:rsidRDefault="00F07942" w:rsidP="00F07942">
      <w:pPr>
        <w:spacing w:after="0" w:line="240" w:lineRule="auto"/>
      </w:pPr>
      <w:r>
        <w:separator/>
      </w:r>
    </w:p>
  </w:endnote>
  <w:endnote w:type="continuationSeparator" w:id="0">
    <w:p w:rsidR="00F07942" w:rsidRDefault="00F07942" w:rsidP="00F079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7942" w:rsidRDefault="00F07942" w:rsidP="00F07942">
      <w:pPr>
        <w:spacing w:after="0" w:line="240" w:lineRule="auto"/>
      </w:pPr>
      <w:r>
        <w:separator/>
      </w:r>
    </w:p>
  </w:footnote>
  <w:footnote w:type="continuationSeparator" w:id="0">
    <w:p w:rsidR="00F07942" w:rsidRDefault="00F07942" w:rsidP="00F079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7942" w:rsidRPr="00F07942" w:rsidRDefault="00F07942">
    <w:pPr>
      <w:pStyle w:val="Header"/>
      <w:rPr>
        <w:lang w:val="en-US"/>
      </w:rPr>
    </w:pPr>
    <w:r>
      <w:rPr>
        <w:lang w:val="en-US"/>
      </w:rPr>
      <w:t>Soha Patil   Y9S                                                          Reviewing computer website (Advertising Banners)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E23AE0"/>
    <w:multiLevelType w:val="hybridMultilevel"/>
    <w:tmpl w:val="ABB4CA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7942"/>
    <w:rsid w:val="006A6694"/>
    <w:rsid w:val="0094219E"/>
    <w:rsid w:val="0099277F"/>
    <w:rsid w:val="009E1052"/>
    <w:rsid w:val="00BE5A89"/>
    <w:rsid w:val="00C506D7"/>
    <w:rsid w:val="00CD0445"/>
    <w:rsid w:val="00F07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8"/>
        <w:lang w:val="en-GB" w:eastAsia="zh-CN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0794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07942"/>
  </w:style>
  <w:style w:type="paragraph" w:styleId="Footer">
    <w:name w:val="footer"/>
    <w:basedOn w:val="Normal"/>
    <w:link w:val="FooterChar"/>
    <w:uiPriority w:val="99"/>
    <w:unhideWhenUsed/>
    <w:rsid w:val="00F0794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07942"/>
  </w:style>
  <w:style w:type="table" w:styleId="TableGrid">
    <w:name w:val="Table Grid"/>
    <w:basedOn w:val="TableNormal"/>
    <w:uiPriority w:val="59"/>
    <w:rsid w:val="00F079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07942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F0794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GB" w:eastAsia="zh-CN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0794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07942"/>
  </w:style>
  <w:style w:type="paragraph" w:styleId="Footer">
    <w:name w:val="footer"/>
    <w:basedOn w:val="Normal"/>
    <w:link w:val="FooterChar"/>
    <w:uiPriority w:val="99"/>
    <w:unhideWhenUsed/>
    <w:rsid w:val="00F0794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07942"/>
  </w:style>
  <w:style w:type="table" w:styleId="TableGrid">
    <w:name w:val="Table Grid"/>
    <w:basedOn w:val="TableNormal"/>
    <w:uiPriority w:val="59"/>
    <w:rsid w:val="00F079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07942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F0794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cmag.com/" TargetMode="External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pcpro.co.uk/?utm_source=thedotcom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205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St.Andrews International School</Company>
  <LinksUpToDate>false</LinksUpToDate>
  <CharactersWithSpaces>1378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Soha Keshavagouda Patil</dc:creator>
  <cp:lastModifiedBy>Soha Keshavagouda Patil</cp:lastModifiedBy>
  <cp:revision>3</cp:revision>
  <dcterms:created xsi:type="dcterms:W3CDTF">2012-04-26T04:36:00Z</dcterms:created>
  <dcterms:modified xsi:type="dcterms:W3CDTF">2012-04-26T04:55:00Z</dcterms:modified>
</cp:coreProperties>
</file>