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98" w:rsidRDefault="00D5413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-85725</wp:posOffset>
            </wp:positionV>
            <wp:extent cx="3531870" cy="32099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3" t="-392" r="16841" b="5768"/>
                    <a:stretch/>
                  </pic:blipFill>
                  <pic:spPr bwMode="auto">
                    <a:xfrm>
                      <a:off x="0" y="0"/>
                      <a:ext cx="3531870" cy="3209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 have a report put into my database now. It allows me to see everything in my shop.</w:t>
      </w:r>
    </w:p>
    <w:p w:rsidR="00D54130" w:rsidRDefault="00D54130"/>
    <w:p w:rsidR="00D54130" w:rsidRDefault="00D5413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-3808095</wp:posOffset>
                </wp:positionH>
                <wp:positionV relativeFrom="paragraph">
                  <wp:posOffset>3751705</wp:posOffset>
                </wp:positionV>
                <wp:extent cx="710527" cy="353570"/>
                <wp:effectExtent l="0" t="0" r="13970" b="2794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27" cy="353570"/>
                        </a:xfrm>
                        <a:custGeom>
                          <a:avLst/>
                          <a:gdLst>
                            <a:gd name="connsiteX0" fmla="*/ 638175 w 710527"/>
                            <a:gd name="connsiteY0" fmla="*/ 210695 h 353570"/>
                            <a:gd name="connsiteX1" fmla="*/ 590550 w 710527"/>
                            <a:gd name="connsiteY1" fmla="*/ 248795 h 353570"/>
                            <a:gd name="connsiteX2" fmla="*/ 542925 w 710527"/>
                            <a:gd name="connsiteY2" fmla="*/ 296420 h 353570"/>
                            <a:gd name="connsiteX3" fmla="*/ 523875 w 710527"/>
                            <a:gd name="connsiteY3" fmla="*/ 324995 h 353570"/>
                            <a:gd name="connsiteX4" fmla="*/ 495300 w 710527"/>
                            <a:gd name="connsiteY4" fmla="*/ 334520 h 353570"/>
                            <a:gd name="connsiteX5" fmla="*/ 457200 w 710527"/>
                            <a:gd name="connsiteY5" fmla="*/ 353570 h 353570"/>
                            <a:gd name="connsiteX6" fmla="*/ 400050 w 710527"/>
                            <a:gd name="connsiteY6" fmla="*/ 344045 h 353570"/>
                            <a:gd name="connsiteX7" fmla="*/ 333375 w 710527"/>
                            <a:gd name="connsiteY7" fmla="*/ 334520 h 353570"/>
                            <a:gd name="connsiteX8" fmla="*/ 276225 w 710527"/>
                            <a:gd name="connsiteY8" fmla="*/ 315470 h 353570"/>
                            <a:gd name="connsiteX9" fmla="*/ 190500 w 710527"/>
                            <a:gd name="connsiteY9" fmla="*/ 286895 h 353570"/>
                            <a:gd name="connsiteX10" fmla="*/ 161925 w 710527"/>
                            <a:gd name="connsiteY10" fmla="*/ 277370 h 353570"/>
                            <a:gd name="connsiteX11" fmla="*/ 66675 w 710527"/>
                            <a:gd name="connsiteY11" fmla="*/ 258320 h 353570"/>
                            <a:gd name="connsiteX12" fmla="*/ 47625 w 710527"/>
                            <a:gd name="connsiteY12" fmla="*/ 229745 h 353570"/>
                            <a:gd name="connsiteX13" fmla="*/ 0 w 710527"/>
                            <a:gd name="connsiteY13" fmla="*/ 163070 h 353570"/>
                            <a:gd name="connsiteX14" fmla="*/ 28575 w 710527"/>
                            <a:gd name="connsiteY14" fmla="*/ 105920 h 353570"/>
                            <a:gd name="connsiteX15" fmla="*/ 57150 w 710527"/>
                            <a:gd name="connsiteY15" fmla="*/ 96395 h 353570"/>
                            <a:gd name="connsiteX16" fmla="*/ 114300 w 710527"/>
                            <a:gd name="connsiteY16" fmla="*/ 58295 h 353570"/>
                            <a:gd name="connsiteX17" fmla="*/ 190500 w 710527"/>
                            <a:gd name="connsiteY17" fmla="*/ 39245 h 353570"/>
                            <a:gd name="connsiteX18" fmla="*/ 219075 w 710527"/>
                            <a:gd name="connsiteY18" fmla="*/ 29720 h 353570"/>
                            <a:gd name="connsiteX19" fmla="*/ 342900 w 710527"/>
                            <a:gd name="connsiteY19" fmla="*/ 20195 h 353570"/>
                            <a:gd name="connsiteX20" fmla="*/ 581025 w 710527"/>
                            <a:gd name="connsiteY20" fmla="*/ 1145 h 353570"/>
                            <a:gd name="connsiteX21" fmla="*/ 638175 w 710527"/>
                            <a:gd name="connsiteY21" fmla="*/ 20195 h 353570"/>
                            <a:gd name="connsiteX22" fmla="*/ 695325 w 710527"/>
                            <a:gd name="connsiteY22" fmla="*/ 67820 h 353570"/>
                            <a:gd name="connsiteX23" fmla="*/ 695325 w 710527"/>
                            <a:gd name="connsiteY23" fmla="*/ 201170 h 353570"/>
                            <a:gd name="connsiteX24" fmla="*/ 666750 w 710527"/>
                            <a:gd name="connsiteY24" fmla="*/ 220220 h 353570"/>
                            <a:gd name="connsiteX25" fmla="*/ 638175 w 710527"/>
                            <a:gd name="connsiteY25" fmla="*/ 210695 h 3535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</a:cxnLst>
                          <a:rect l="l" t="t" r="r" b="b"/>
                          <a:pathLst>
                            <a:path w="710527" h="353570">
                              <a:moveTo>
                                <a:pt x="638175" y="210695"/>
                              </a:moveTo>
                              <a:cubicBezTo>
                                <a:pt x="625475" y="215458"/>
                                <a:pt x="604925" y="234420"/>
                                <a:pt x="590550" y="248795"/>
                              </a:cubicBezTo>
                              <a:cubicBezTo>
                                <a:pt x="527050" y="312295"/>
                                <a:pt x="619125" y="245620"/>
                                <a:pt x="542925" y="296420"/>
                              </a:cubicBezTo>
                              <a:cubicBezTo>
                                <a:pt x="536575" y="305945"/>
                                <a:pt x="532814" y="317844"/>
                                <a:pt x="523875" y="324995"/>
                              </a:cubicBezTo>
                              <a:cubicBezTo>
                                <a:pt x="516035" y="331267"/>
                                <a:pt x="504528" y="330565"/>
                                <a:pt x="495300" y="334520"/>
                              </a:cubicBezTo>
                              <a:cubicBezTo>
                                <a:pt x="482249" y="340113"/>
                                <a:pt x="469900" y="347220"/>
                                <a:pt x="457200" y="353570"/>
                              </a:cubicBezTo>
                              <a:lnTo>
                                <a:pt x="400050" y="344045"/>
                              </a:lnTo>
                              <a:cubicBezTo>
                                <a:pt x="377860" y="340631"/>
                                <a:pt x="355251" y="339568"/>
                                <a:pt x="333375" y="334520"/>
                              </a:cubicBezTo>
                              <a:cubicBezTo>
                                <a:pt x="313809" y="330005"/>
                                <a:pt x="295275" y="321820"/>
                                <a:pt x="276225" y="315470"/>
                              </a:cubicBezTo>
                              <a:lnTo>
                                <a:pt x="190500" y="286895"/>
                              </a:lnTo>
                              <a:cubicBezTo>
                                <a:pt x="180975" y="283720"/>
                                <a:pt x="171770" y="279339"/>
                                <a:pt x="161925" y="277370"/>
                              </a:cubicBezTo>
                              <a:lnTo>
                                <a:pt x="66675" y="258320"/>
                              </a:lnTo>
                              <a:cubicBezTo>
                                <a:pt x="60325" y="248795"/>
                                <a:pt x="54279" y="239060"/>
                                <a:pt x="47625" y="229745"/>
                              </a:cubicBezTo>
                              <a:cubicBezTo>
                                <a:pt x="-11448" y="147043"/>
                                <a:pt x="44895" y="230413"/>
                                <a:pt x="0" y="163070"/>
                              </a:cubicBezTo>
                              <a:cubicBezTo>
                                <a:pt x="6275" y="144246"/>
                                <a:pt x="11789" y="119349"/>
                                <a:pt x="28575" y="105920"/>
                              </a:cubicBezTo>
                              <a:cubicBezTo>
                                <a:pt x="36415" y="99648"/>
                                <a:pt x="48373" y="101271"/>
                                <a:pt x="57150" y="96395"/>
                              </a:cubicBezTo>
                              <a:cubicBezTo>
                                <a:pt x="77164" y="85276"/>
                                <a:pt x="92580" y="65535"/>
                                <a:pt x="114300" y="58295"/>
                              </a:cubicBezTo>
                              <a:cubicBezTo>
                                <a:pt x="179619" y="36522"/>
                                <a:pt x="98548" y="62233"/>
                                <a:pt x="190500" y="39245"/>
                              </a:cubicBezTo>
                              <a:cubicBezTo>
                                <a:pt x="200240" y="36810"/>
                                <a:pt x="209112" y="30965"/>
                                <a:pt x="219075" y="29720"/>
                              </a:cubicBezTo>
                              <a:cubicBezTo>
                                <a:pt x="260152" y="24585"/>
                                <a:pt x="301625" y="23370"/>
                                <a:pt x="342900" y="20195"/>
                              </a:cubicBezTo>
                              <a:cubicBezTo>
                                <a:pt x="430940" y="5522"/>
                                <a:pt x="470524" y="-3275"/>
                                <a:pt x="581025" y="1145"/>
                              </a:cubicBezTo>
                              <a:cubicBezTo>
                                <a:pt x="601089" y="1948"/>
                                <a:pt x="621467" y="9056"/>
                                <a:pt x="638175" y="20195"/>
                              </a:cubicBezTo>
                              <a:cubicBezTo>
                                <a:pt x="677958" y="46717"/>
                                <a:pt x="658655" y="31150"/>
                                <a:pt x="695325" y="67820"/>
                              </a:cubicBezTo>
                              <a:cubicBezTo>
                                <a:pt x="712236" y="118552"/>
                                <a:pt x="718697" y="125210"/>
                                <a:pt x="695325" y="201170"/>
                              </a:cubicBezTo>
                              <a:cubicBezTo>
                                <a:pt x="691958" y="212111"/>
                                <a:pt x="677925" y="217737"/>
                                <a:pt x="666750" y="220220"/>
                              </a:cubicBezTo>
                              <a:cubicBezTo>
                                <a:pt x="648154" y="224353"/>
                                <a:pt x="650875" y="205932"/>
                                <a:pt x="638175" y="210695"/>
                              </a:cubicBezTo>
                              <a:close/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" o:spid="_x0000_s1026" style="position:absolute;margin-left:-299.85pt;margin-top:295.4pt;width:55.95pt;height:27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0527,353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" path="m638175,210695v-12700,4763,-33250,23725,-47625,38100c527050,312295,619125,245620,542925,296420v-6350,9525,-10111,21424,-19050,28575c516035,331267,504528,330565,495300,334520v-13051,5593,-25400,12700,-38100,19050l400050,344045v-22190,-3414,-44799,-4477,-66675,-9525c313809,330005,295275,321820,276225,315470l190500,286895v-9525,-3175,-18730,-7556,-28575,-9525l66675,258320c60325,248795,54279,239060,47625,229745,-11448,147043,44895,230413,,163070,6275,144246,11789,119349,28575,105920v7840,-6272,19798,-4649,28575,-9525c77164,85276,92580,65535,114300,58295,179619,36522,98548,62233,190500,39245v9740,-2435,18612,-8280,28575,-9525c260152,24585,301625,23370,342900,20195,430940,5522,470524,-3275,581025,1145v20064,803,40442,7911,57150,19050c677958,46717,658655,31150,695325,67820v16911,50732,23372,57390,,133350c691958,212111,677925,217737,666750,220220v-18596,4133,-15875,-14288,-28575,-9525xe" filled="f" strokecolor="#f79646 [3209]" strokeweight="2pt">
                <v:path arrowok="t" o:connecttype="custom" o:connectlocs="638175,210695;590550,248795;542925,296420;523875,324995;495300,334520;457200,353570;400050,344045;333375,334520;276225,315470;190500,286895;161925,277370;66675,258320;47625,229745;0,163070;28575,105920;57150,96395;114300,58295;190500,39245;219075,29720;342900,20195;581025,1145;638175,20195;695325,67820;695325,201170;666750,220220;638175,210695" o:connectangles="0,0,0,0,0,0,0,0,0,0,0,0,0,0,0,0,0,0,0,0,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AA6FFA6" wp14:editId="33AA5162">
            <wp:simplePos x="0" y="0"/>
            <wp:positionH relativeFrom="column">
              <wp:posOffset>-3760470</wp:posOffset>
            </wp:positionH>
            <wp:positionV relativeFrom="paragraph">
              <wp:posOffset>2352675</wp:posOffset>
            </wp:positionV>
            <wp:extent cx="5857875" cy="434340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525" b="18919"/>
                    <a:stretch/>
                  </pic:blipFill>
                  <pic:spPr bwMode="auto">
                    <a:xfrm>
                      <a:off x="0" y="0"/>
                      <a:ext cx="5857875" cy="434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I have saved it recently, and now it looks like this:</w:t>
      </w:r>
      <w:r w:rsidRPr="00D54130">
        <w:rPr>
          <w:noProof/>
        </w:rPr>
        <w:t xml:space="preserve"> </w:t>
      </w:r>
    </w:p>
    <w:p w:rsidR="00D54130" w:rsidRDefault="00D54130">
      <w:pPr>
        <w:rPr>
          <w:noProof/>
        </w:rPr>
      </w:pPr>
    </w:p>
    <w:p w:rsidR="00D54130" w:rsidRDefault="00D54130">
      <w:pPr>
        <w:rPr>
          <w:noProof/>
        </w:rPr>
      </w:pPr>
    </w:p>
    <w:p w:rsidR="00D54130" w:rsidRDefault="00D54130">
      <w:pPr>
        <w:rPr>
          <w:noProof/>
        </w:rPr>
      </w:pPr>
    </w:p>
    <w:p w:rsidR="00D54130" w:rsidRDefault="00D54130">
      <w:pPr>
        <w:rPr>
          <w:noProof/>
        </w:rPr>
      </w:pPr>
    </w:p>
    <w:p w:rsidR="00D54130" w:rsidRDefault="00D54130">
      <w:pPr>
        <w:rPr>
          <w:noProof/>
        </w:rPr>
      </w:pPr>
    </w:p>
    <w:p w:rsidR="00D54130" w:rsidRDefault="00D54130">
      <w:pPr>
        <w:rPr>
          <w:noProof/>
        </w:rPr>
      </w:pPr>
    </w:p>
    <w:p w:rsidR="00D54130" w:rsidRDefault="00D54130">
      <w:pPr>
        <w:rPr>
          <w:noProof/>
        </w:rPr>
      </w:pPr>
    </w:p>
    <w:p w:rsidR="00D54130" w:rsidRDefault="00D54130">
      <w:pPr>
        <w:rPr>
          <w:noProof/>
        </w:rPr>
      </w:pPr>
    </w:p>
    <w:p w:rsidR="007F29B3" w:rsidRDefault="00D54130" w:rsidP="007F29B3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6EAEA65" wp14:editId="5D2F0F9D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5697220" cy="22479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24" b="54885"/>
                    <a:stretch/>
                  </pic:blipFill>
                  <pic:spPr bwMode="auto">
                    <a:xfrm>
                      <a:off x="0" y="0"/>
                      <a:ext cx="5697220" cy="2247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>So now I have a report on my mouses. This is due to the query I have It allows me to report</w:t>
      </w:r>
      <w:r w:rsidR="007F29B3">
        <w:rPr>
          <w:noProof/>
        </w:rPr>
        <w:t xml:space="preserve"> on the mouses in my database. As you can see, we have the price, and the picture of the product, so now we don’t have to manually open up a picture of the product. I have 2 mouses in my store, so we know in this report that it is correct.</w:t>
      </w:r>
    </w:p>
    <w:p w:rsidR="007F29B3" w:rsidRDefault="007F29B3" w:rsidP="007F29B3">
      <w:pPr>
        <w:rPr>
          <w:noProof/>
        </w:rPr>
      </w:pPr>
      <w:r>
        <w:rPr>
          <w:noProof/>
        </w:rPr>
        <w:t>So summary!</w:t>
      </w:r>
    </w:p>
    <w:p w:rsidR="007F29B3" w:rsidRDefault="007F29B3" w:rsidP="007F29B3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Make a query of the things you waqnt to report</w:t>
      </w:r>
    </w:p>
    <w:p w:rsidR="007F29B3" w:rsidRDefault="007F29B3" w:rsidP="007F29B3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Go to your query once you have saved it</w:t>
      </w:r>
    </w:p>
    <w:p w:rsidR="007F29B3" w:rsidRDefault="007F29B3" w:rsidP="007F29B3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Make a report in the “create” tab.</w:t>
      </w:r>
    </w:p>
    <w:p w:rsidR="007F29B3" w:rsidRDefault="007F29B3" w:rsidP="007F29B3">
      <w:pPr>
        <w:ind w:left="360"/>
        <w:rPr>
          <w:noProof/>
        </w:rPr>
      </w:pPr>
    </w:p>
    <w:p w:rsidR="007F29B3" w:rsidRDefault="007F29B3" w:rsidP="007F29B3">
      <w:pPr>
        <w:ind w:left="360"/>
        <w:rPr>
          <w:noProof/>
        </w:rPr>
      </w:pPr>
      <w:r>
        <w:rPr>
          <w:noProof/>
        </w:rPr>
        <w:t>A report is useful in school, when we  want to see what each student has a grade of, so we can make grade reports for them to take home.</w:t>
      </w:r>
      <w:bookmarkStart w:id="0" w:name="_GoBack"/>
      <w:bookmarkEnd w:id="0"/>
    </w:p>
    <w:p w:rsidR="007F29B3" w:rsidRDefault="007F29B3"/>
    <w:sectPr w:rsidR="007F29B3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9B3" w:rsidRDefault="007F29B3" w:rsidP="007F29B3">
      <w:pPr>
        <w:spacing w:after="0" w:line="240" w:lineRule="auto"/>
      </w:pPr>
      <w:r>
        <w:separator/>
      </w:r>
    </w:p>
  </w:endnote>
  <w:endnote w:type="continuationSeparator" w:id="0">
    <w:p w:rsidR="007F29B3" w:rsidRDefault="007F29B3" w:rsidP="007F2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9B3" w:rsidRDefault="007F29B3" w:rsidP="007F29B3">
      <w:pPr>
        <w:spacing w:after="0" w:line="240" w:lineRule="auto"/>
      </w:pPr>
      <w:r>
        <w:separator/>
      </w:r>
    </w:p>
  </w:footnote>
  <w:footnote w:type="continuationSeparator" w:id="0">
    <w:p w:rsidR="007F29B3" w:rsidRDefault="007F29B3" w:rsidP="007F2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479"/>
      <w:gridCol w:w="2777"/>
    </w:tblGrid>
    <w:tr w:rsidR="007F29B3">
      <w:tc>
        <w:tcPr>
          <w:tcW w:w="3500" w:type="pct"/>
          <w:tcBorders>
            <w:bottom w:val="single" w:sz="4" w:space="0" w:color="auto"/>
          </w:tcBorders>
          <w:vAlign w:val="bottom"/>
        </w:tcPr>
        <w:p w:rsidR="007F29B3" w:rsidRDefault="007F29B3">
          <w:pPr>
            <w:pStyle w:val="Header"/>
            <w:jc w:val="right"/>
            <w:rPr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77295"/>
              <w:placeholder>
                <w:docPart w:val="64F2E6E17DAF4320BB2135F76871D704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b/>
                  <w:bCs/>
                  <w:caps/>
                  <w:sz w:val="24"/>
                  <w:szCs w:val="24"/>
                </w:rPr>
                <w:t>HOW TO  CREATE A REPORT IN THE DATABASES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color w:val="FFFFFF" w:themeColor="background1"/>
          </w:rPr>
          <w:alias w:val="Date"/>
          <w:id w:val="77677290"/>
          <w:placeholder>
            <w:docPart w:val="E08DC2C0469E4E2987BA4B1448B52E08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4-05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7F29B3" w:rsidRDefault="007F29B3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  <w:lang w:val="en-US"/>
                </w:rPr>
                <w:t>April 5, 2012</w:t>
              </w:r>
            </w:p>
          </w:tc>
        </w:sdtContent>
      </w:sdt>
    </w:tr>
  </w:tbl>
  <w:p w:rsidR="007F29B3" w:rsidRDefault="007F29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23932"/>
    <w:multiLevelType w:val="hybridMultilevel"/>
    <w:tmpl w:val="F028EF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130"/>
    <w:rsid w:val="007F29B3"/>
    <w:rsid w:val="00CD6072"/>
    <w:rsid w:val="00D54130"/>
    <w:rsid w:val="00F9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13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130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F2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9B3"/>
  </w:style>
  <w:style w:type="paragraph" w:styleId="Footer">
    <w:name w:val="footer"/>
    <w:basedOn w:val="Normal"/>
    <w:link w:val="FooterChar"/>
    <w:uiPriority w:val="99"/>
    <w:unhideWhenUsed/>
    <w:rsid w:val="007F2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9B3"/>
  </w:style>
  <w:style w:type="paragraph" w:styleId="ListParagraph">
    <w:name w:val="List Paragraph"/>
    <w:basedOn w:val="Normal"/>
    <w:uiPriority w:val="34"/>
    <w:qFormat/>
    <w:rsid w:val="007F2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13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130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F2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9B3"/>
  </w:style>
  <w:style w:type="paragraph" w:styleId="Footer">
    <w:name w:val="footer"/>
    <w:basedOn w:val="Normal"/>
    <w:link w:val="FooterChar"/>
    <w:uiPriority w:val="99"/>
    <w:unhideWhenUsed/>
    <w:rsid w:val="007F2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9B3"/>
  </w:style>
  <w:style w:type="paragraph" w:styleId="ListParagraph">
    <w:name w:val="List Paragraph"/>
    <w:basedOn w:val="Normal"/>
    <w:uiPriority w:val="34"/>
    <w:qFormat/>
    <w:rsid w:val="007F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F2E6E17DAF4320BB2135F76871D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3373A-A812-4C24-A83F-9C149B7E077D}"/>
      </w:docPartPr>
      <w:docPartBody>
        <w:p w:rsidR="00000000" w:rsidRDefault="008D1C2B" w:rsidP="008D1C2B">
          <w:pPr>
            <w:pStyle w:val="64F2E6E17DAF4320BB2135F76871D704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E08DC2C0469E4E2987BA4B1448B52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EEED9-3423-4538-8D35-2EE3005A09A0}"/>
      </w:docPartPr>
      <w:docPartBody>
        <w:p w:rsidR="00000000" w:rsidRDefault="008D1C2B" w:rsidP="008D1C2B">
          <w:pPr>
            <w:pStyle w:val="E08DC2C0469E4E2987BA4B1448B52E08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2B"/>
    <w:rsid w:val="008D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F0B6F252CF44C58821A90DFBBBEB6E">
    <w:name w:val="3EF0B6F252CF44C58821A90DFBBBEB6E"/>
    <w:rsid w:val="008D1C2B"/>
  </w:style>
  <w:style w:type="paragraph" w:customStyle="1" w:styleId="64F2E6E17DAF4320BB2135F76871D704">
    <w:name w:val="64F2E6E17DAF4320BB2135F76871D704"/>
    <w:rsid w:val="008D1C2B"/>
  </w:style>
  <w:style w:type="paragraph" w:customStyle="1" w:styleId="E08DC2C0469E4E2987BA4B1448B52E08">
    <w:name w:val="E08DC2C0469E4E2987BA4B1448B52E08"/>
    <w:rsid w:val="008D1C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F0B6F252CF44C58821A90DFBBBEB6E">
    <w:name w:val="3EF0B6F252CF44C58821A90DFBBBEB6E"/>
    <w:rsid w:val="008D1C2B"/>
  </w:style>
  <w:style w:type="paragraph" w:customStyle="1" w:styleId="64F2E6E17DAF4320BB2135F76871D704">
    <w:name w:val="64F2E6E17DAF4320BB2135F76871D704"/>
    <w:rsid w:val="008D1C2B"/>
  </w:style>
  <w:style w:type="paragraph" w:customStyle="1" w:styleId="E08DC2C0469E4E2987BA4B1448B52E08">
    <w:name w:val="E08DC2C0469E4E2987BA4B1448B52E08"/>
    <w:rsid w:val="008D1C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2012-04-05T00:00:00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 CREATE A REPORT IN THE DATABASES</dc:title>
  <dc:creator>Angkrit Khemaphiratana</dc:creator>
  <cp:lastModifiedBy>Angkrit Khemaphiratana</cp:lastModifiedBy>
  <cp:revision>1</cp:revision>
  <dcterms:created xsi:type="dcterms:W3CDTF">2012-04-05T04:35:00Z</dcterms:created>
  <dcterms:modified xsi:type="dcterms:W3CDTF">2012-04-05T04:58:00Z</dcterms:modified>
</cp:coreProperties>
</file>