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4BB" w:rsidRDefault="000864B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31510" cy="4585208"/>
            <wp:effectExtent l="0" t="0" r="254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5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Pr="000864BB" w:rsidRDefault="000864BB" w:rsidP="000864BB"/>
    <w:p w:rsidR="000864BB" w:rsidRDefault="000864BB" w:rsidP="000864BB"/>
    <w:p w:rsidR="00A9221B" w:rsidRDefault="00507822" w:rsidP="000864B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07B45F" wp14:editId="719F8969">
                <wp:simplePos x="0" y="0"/>
                <wp:positionH relativeFrom="column">
                  <wp:posOffset>4524375</wp:posOffset>
                </wp:positionH>
                <wp:positionV relativeFrom="paragraph">
                  <wp:posOffset>839470</wp:posOffset>
                </wp:positionV>
                <wp:extent cx="1009650" cy="7524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822" w:rsidRDefault="00507822">
                            <w:r>
                              <w:t>All people in 11GR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6.25pt;margin-top:66.1pt;width:79.5pt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">
                <v:textbox>
                  <w:txbxContent>
                    <w:p w:rsidR="00507822" w:rsidRDefault="00507822">
                      <w:r>
                        <w:t>All people in 11GR</w:t>
                      </w:r>
                    </w:p>
                  </w:txbxContent>
                </v:textbox>
              </v:shape>
            </w:pict>
          </mc:Fallback>
        </mc:AlternateContent>
      </w:r>
      <w:r w:rsidR="00F679A9">
        <w:rPr>
          <w:noProof/>
        </w:rPr>
        <w:drawing>
          <wp:anchor distT="0" distB="0" distL="114300" distR="114300" simplePos="0" relativeHeight="251660288" behindDoc="1" locked="0" layoutInCell="1" allowOverlap="1" wp14:anchorId="10676660" wp14:editId="69CF33A2">
            <wp:simplePos x="0" y="0"/>
            <wp:positionH relativeFrom="column">
              <wp:posOffset>-66676</wp:posOffset>
            </wp:positionH>
            <wp:positionV relativeFrom="paragraph">
              <wp:posOffset>829945</wp:posOffset>
            </wp:positionV>
            <wp:extent cx="4491725" cy="2876550"/>
            <wp:effectExtent l="0" t="0" r="444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24" r="41938" b="51175"/>
                    <a:stretch/>
                  </pic:blipFill>
                  <pic:spPr bwMode="auto">
                    <a:xfrm>
                      <a:off x="0" y="0"/>
                      <a:ext cx="4491725" cy="2876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4BB">
        <w:t xml:space="preserve">It is very important if there are query because if there’s 1000 million </w:t>
      </w:r>
      <w:proofErr w:type="gramStart"/>
      <w:r w:rsidR="000864BB">
        <w:t>name</w:t>
      </w:r>
      <w:proofErr w:type="gramEnd"/>
      <w:r w:rsidR="000864BB">
        <w:t xml:space="preserve"> and you wanted to find only the males you just need to type in “M” for the </w:t>
      </w:r>
      <w:proofErr w:type="spellStart"/>
      <w:r w:rsidR="000864BB">
        <w:t>citeria</w:t>
      </w:r>
      <w:proofErr w:type="spellEnd"/>
      <w:r w:rsidR="000864BB">
        <w:t xml:space="preserve"> and </w:t>
      </w:r>
      <w:r w:rsidR="002C68DF">
        <w:t xml:space="preserve">it will come up in a second. There’s many thing that you need to be careful in query for example if you wanted to find the male you need a speech mark or else it won’t work. Also the text file is not </w:t>
      </w:r>
      <w:proofErr w:type="gramStart"/>
      <w:r w:rsidR="002C68DF">
        <w:t>the excel</w:t>
      </w:r>
      <w:proofErr w:type="gramEnd"/>
      <w:r w:rsidR="002C68DF">
        <w:t>.</w:t>
      </w:r>
    </w:p>
    <w:p w:rsidR="00F679A9" w:rsidRDefault="00F679A9" w:rsidP="000864BB"/>
    <w:p w:rsidR="00F679A9" w:rsidRDefault="00F679A9" w:rsidP="000864BB"/>
    <w:p w:rsidR="00F679A9" w:rsidRPr="00F679A9" w:rsidRDefault="00F679A9" w:rsidP="00F679A9"/>
    <w:p w:rsidR="00F679A9" w:rsidRDefault="00F679A9" w:rsidP="00F679A9"/>
    <w:p w:rsidR="00F679A9" w:rsidRDefault="00903AD1" w:rsidP="00F679A9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6C8A88A5" wp14:editId="19A92093">
            <wp:simplePos x="0" y="0"/>
            <wp:positionH relativeFrom="column">
              <wp:posOffset>123825</wp:posOffset>
            </wp:positionH>
            <wp:positionV relativeFrom="paragraph">
              <wp:posOffset>4572635</wp:posOffset>
            </wp:positionV>
            <wp:extent cx="3038475" cy="3302635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86" r="56240" b="27859"/>
                    <a:stretch/>
                  </pic:blipFill>
                  <pic:spPr bwMode="auto">
                    <a:xfrm>
                      <a:off x="0" y="0"/>
                      <a:ext cx="3038475" cy="3302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782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06C8BF" wp14:editId="2D503B61">
                <wp:simplePos x="0" y="0"/>
                <wp:positionH relativeFrom="column">
                  <wp:posOffset>3819525</wp:posOffset>
                </wp:positionH>
                <wp:positionV relativeFrom="paragraph">
                  <wp:posOffset>3038475</wp:posOffset>
                </wp:positionV>
                <wp:extent cx="1009650" cy="75247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822" w:rsidRPr="00507822" w:rsidRDefault="00507822" w:rsidP="0050782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All males in 11GR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0.75pt;margin-top:239.25pt;width:79.5pt;height:5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">
                <v:textbox>
                  <w:txbxContent>
                    <w:p w:rsidR="00507822" w:rsidRPr="00507822" w:rsidRDefault="00507822" w:rsidP="0050782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All males in 11GR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E7477">
        <w:rPr>
          <w:noProof/>
        </w:rPr>
        <w:drawing>
          <wp:anchor distT="0" distB="0" distL="114300" distR="114300" simplePos="0" relativeHeight="251659264" behindDoc="0" locked="0" layoutInCell="1" allowOverlap="1" wp14:anchorId="7A02B29B" wp14:editId="548AD141">
            <wp:simplePos x="0" y="0"/>
            <wp:positionH relativeFrom="column">
              <wp:posOffset>15875</wp:posOffset>
            </wp:positionH>
            <wp:positionV relativeFrom="paragraph">
              <wp:posOffset>-185420</wp:posOffset>
            </wp:positionV>
            <wp:extent cx="5731510" cy="4584700"/>
            <wp:effectExtent l="0" t="0" r="254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679A9" w:rsidRDefault="00F679A9" w:rsidP="00F679A9"/>
    <w:p w:rsidR="00F679A9" w:rsidRDefault="00F679A9" w:rsidP="00F679A9"/>
    <w:p w:rsidR="00F679A9" w:rsidRDefault="00F679A9" w:rsidP="00F679A9"/>
    <w:p w:rsidR="00F679A9" w:rsidRDefault="00F679A9" w:rsidP="00F679A9"/>
    <w:p w:rsidR="00F679A9" w:rsidRDefault="00F679A9" w:rsidP="00F679A9"/>
    <w:p w:rsidR="00F679A9" w:rsidRPr="00F679A9" w:rsidRDefault="00F679A9" w:rsidP="00F679A9"/>
    <w:p w:rsidR="00F679A9" w:rsidRPr="00F679A9" w:rsidRDefault="00F679A9" w:rsidP="00F679A9"/>
    <w:p w:rsidR="00F679A9" w:rsidRPr="00F679A9" w:rsidRDefault="00F679A9" w:rsidP="00F679A9"/>
    <w:p w:rsidR="00F679A9" w:rsidRPr="00F679A9" w:rsidRDefault="00F679A9" w:rsidP="00F679A9"/>
    <w:p w:rsidR="00F679A9" w:rsidRPr="00F679A9" w:rsidRDefault="00F679A9" w:rsidP="00F679A9"/>
    <w:p w:rsidR="00F679A9" w:rsidRPr="00F679A9" w:rsidRDefault="008E7477" w:rsidP="00F679A9">
      <w:r>
        <w:t>To attach a picture you need to change the data type to attachment.</w:t>
      </w:r>
    </w:p>
    <w:p w:rsidR="00F679A9" w:rsidRPr="00F679A9" w:rsidRDefault="00F679A9" w:rsidP="00F679A9"/>
    <w:p w:rsidR="00F679A9" w:rsidRPr="00F679A9" w:rsidRDefault="00F679A9" w:rsidP="00F679A9"/>
    <w:p w:rsidR="00F679A9" w:rsidRPr="00F679A9" w:rsidRDefault="00F679A9" w:rsidP="00F679A9"/>
    <w:p w:rsidR="00F679A9" w:rsidRPr="00F679A9" w:rsidRDefault="00F679A9" w:rsidP="00F679A9"/>
    <w:p w:rsidR="00F679A9" w:rsidRPr="00F679A9" w:rsidRDefault="00507822" w:rsidP="00507822">
      <w:pPr>
        <w:tabs>
          <w:tab w:val="left" w:pos="6210"/>
        </w:tabs>
      </w:pPr>
      <w:r>
        <w:tab/>
      </w:r>
    </w:p>
    <w:p w:rsidR="00F679A9" w:rsidRPr="00F679A9" w:rsidRDefault="00F679A9" w:rsidP="00F679A9"/>
    <w:p w:rsidR="00F679A9" w:rsidRPr="00F679A9" w:rsidRDefault="00F679A9" w:rsidP="00F679A9"/>
    <w:p w:rsidR="000864BB" w:rsidRPr="00F679A9" w:rsidRDefault="000864BB" w:rsidP="00F679A9"/>
    <w:sectPr w:rsidR="000864BB" w:rsidRPr="00F679A9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4BB" w:rsidRDefault="000864BB" w:rsidP="000864BB">
      <w:pPr>
        <w:spacing w:after="0" w:line="240" w:lineRule="auto"/>
      </w:pPr>
      <w:r>
        <w:separator/>
      </w:r>
    </w:p>
  </w:endnote>
  <w:endnote w:type="continuationSeparator" w:id="0">
    <w:p w:rsidR="000864BB" w:rsidRDefault="000864BB" w:rsidP="00086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4BB" w:rsidRDefault="000864BB" w:rsidP="000864BB">
      <w:pPr>
        <w:spacing w:after="0" w:line="240" w:lineRule="auto"/>
      </w:pPr>
      <w:r>
        <w:separator/>
      </w:r>
    </w:p>
  </w:footnote>
  <w:footnote w:type="continuationSeparator" w:id="0">
    <w:p w:rsidR="000864BB" w:rsidRDefault="000864BB" w:rsidP="00086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4BB" w:rsidRPr="000864BB" w:rsidRDefault="000864BB" w:rsidP="000864BB">
    <w:pPr>
      <w:pStyle w:val="Header"/>
      <w:jc w:val="both"/>
      <w:rPr>
        <w:lang w:val="en-US"/>
      </w:rPr>
    </w:pPr>
    <w:r>
      <w:rPr>
        <w:lang w:val="en-US"/>
      </w:rPr>
      <w:t>Evidence in Query                                                                   29/03/2012 Save 9S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4BB"/>
    <w:rsid w:val="000864BB"/>
    <w:rsid w:val="002C68DF"/>
    <w:rsid w:val="00507822"/>
    <w:rsid w:val="007A7940"/>
    <w:rsid w:val="008E7477"/>
    <w:rsid w:val="00903AD1"/>
    <w:rsid w:val="00936D0D"/>
    <w:rsid w:val="00F6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4B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4BB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864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4BB"/>
  </w:style>
  <w:style w:type="paragraph" w:styleId="Footer">
    <w:name w:val="footer"/>
    <w:basedOn w:val="Normal"/>
    <w:link w:val="FooterChar"/>
    <w:uiPriority w:val="99"/>
    <w:unhideWhenUsed/>
    <w:rsid w:val="000864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4B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4BB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864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4BB"/>
  </w:style>
  <w:style w:type="paragraph" w:styleId="Footer">
    <w:name w:val="footer"/>
    <w:basedOn w:val="Normal"/>
    <w:link w:val="FooterChar"/>
    <w:uiPriority w:val="99"/>
    <w:unhideWhenUsed/>
    <w:rsid w:val="000864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Pakin Truengjitvilas</dc:creator>
  <cp:lastModifiedBy>Pakin Truengjitvilas</cp:lastModifiedBy>
  <cp:revision>6</cp:revision>
  <dcterms:created xsi:type="dcterms:W3CDTF">2012-03-29T04:30:00Z</dcterms:created>
  <dcterms:modified xsi:type="dcterms:W3CDTF">2012-03-29T05:00:00Z</dcterms:modified>
</cp:coreProperties>
</file>