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E9F" w:rsidRDefault="001C1E9F" w:rsidP="001C1E9F">
      <w:pPr>
        <w:pStyle w:val="Title"/>
      </w:pPr>
      <w:r>
        <w:t>Computer Shop Animation</w:t>
      </w:r>
    </w:p>
    <w:p w:rsidR="00BC128E" w:rsidRPr="00866EDE" w:rsidRDefault="00BC128E" w:rsidP="00BC128E">
      <w:pPr>
        <w:pStyle w:val="NoSpacing"/>
        <w:rPr>
          <w:rFonts w:cstheme="minorHAnsi"/>
          <w:b/>
          <w:bCs/>
          <w:sz w:val="28"/>
          <w:szCs w:val="36"/>
          <w:lang w:val="en-GB"/>
        </w:rPr>
      </w:pPr>
      <w:r w:rsidRPr="00866EDE">
        <w:rPr>
          <w:rFonts w:cstheme="minorHAnsi"/>
          <w:b/>
          <w:bCs/>
          <w:sz w:val="28"/>
          <w:szCs w:val="36"/>
          <w:lang w:val="en-GB"/>
        </w:rPr>
        <w:t>PC Mag</w:t>
      </w:r>
      <w:r w:rsidR="001C1E9F" w:rsidRPr="00866EDE">
        <w:rPr>
          <w:rFonts w:cstheme="minorHAnsi"/>
          <w:b/>
          <w:bCs/>
          <w:sz w:val="28"/>
          <w:szCs w:val="36"/>
          <w:lang w:val="en-GB"/>
        </w:rPr>
        <w:t>azine</w:t>
      </w:r>
    </w:p>
    <w:p w:rsidR="001C1E9F" w:rsidRPr="00866EDE" w:rsidRDefault="001C1E9F" w:rsidP="00BC128E">
      <w:pPr>
        <w:pStyle w:val="NoSpacing"/>
        <w:rPr>
          <w:rFonts w:cstheme="minorHAnsi"/>
          <w:sz w:val="28"/>
          <w:szCs w:val="36"/>
          <w:lang w:val="en-GB"/>
        </w:rPr>
      </w:pPr>
      <w:r w:rsidRPr="00866EDE">
        <w:rPr>
          <w:rFonts w:cstheme="minorHAnsi"/>
          <w:sz w:val="28"/>
          <w:szCs w:val="36"/>
          <w:lang w:val="en-GB"/>
        </w:rPr>
        <w:t>Good :</w:t>
      </w:r>
    </w:p>
    <w:p w:rsidR="00BC128E" w:rsidRDefault="006822A8" w:rsidP="00BC128E">
      <w:pPr>
        <w:pStyle w:val="NoSpacing"/>
        <w:numPr>
          <w:ilvl w:val="0"/>
          <w:numId w:val="1"/>
        </w:numPr>
        <w:rPr>
          <w:rFonts w:cstheme="minorHAnsi"/>
          <w:sz w:val="28"/>
          <w:szCs w:val="36"/>
          <w:lang w:val="en-GB"/>
        </w:rPr>
      </w:pPr>
      <w:r>
        <w:rPr>
          <w:rFonts w:cstheme="minorHAnsi"/>
          <w:sz w:val="28"/>
          <w:szCs w:val="36"/>
          <w:lang w:val="en-GB"/>
        </w:rPr>
        <w:t>It animates when you hover your mouse</w:t>
      </w:r>
    </w:p>
    <w:p w:rsidR="006822A8" w:rsidRPr="001C1E9F" w:rsidRDefault="006822A8" w:rsidP="00BC128E">
      <w:pPr>
        <w:pStyle w:val="NoSpacing"/>
        <w:numPr>
          <w:ilvl w:val="0"/>
          <w:numId w:val="1"/>
        </w:numPr>
        <w:rPr>
          <w:rFonts w:cstheme="minorHAnsi"/>
          <w:sz w:val="28"/>
          <w:szCs w:val="36"/>
          <w:lang w:val="en-GB"/>
        </w:rPr>
      </w:pPr>
      <w:r>
        <w:rPr>
          <w:rFonts w:cstheme="minorHAnsi"/>
          <w:sz w:val="28"/>
          <w:szCs w:val="36"/>
          <w:lang w:val="en-GB"/>
        </w:rPr>
        <w:t>2 Colour changes</w:t>
      </w:r>
    </w:p>
    <w:p w:rsidR="00BC128E" w:rsidRPr="001C1E9F" w:rsidRDefault="00BC128E" w:rsidP="00BC128E">
      <w:pPr>
        <w:pStyle w:val="NoSpacing"/>
        <w:rPr>
          <w:rFonts w:cstheme="minorHAnsi"/>
          <w:sz w:val="28"/>
          <w:szCs w:val="36"/>
          <w:lang w:val="en-GB"/>
        </w:rPr>
      </w:pPr>
    </w:p>
    <w:p w:rsidR="00BC128E" w:rsidRPr="001C1E9F" w:rsidRDefault="001C1E9F" w:rsidP="00BC128E">
      <w:pPr>
        <w:pStyle w:val="NoSpacing"/>
        <w:rPr>
          <w:rFonts w:cstheme="minorHAnsi"/>
          <w:sz w:val="28"/>
          <w:szCs w:val="36"/>
          <w:lang w:val="en-GB"/>
        </w:rPr>
      </w:pPr>
      <w:r>
        <w:rPr>
          <w:rFonts w:cstheme="minorHAnsi"/>
          <w:sz w:val="28"/>
          <w:szCs w:val="36"/>
          <w:lang w:val="en-GB"/>
        </w:rPr>
        <w:t>Bad:</w:t>
      </w:r>
    </w:p>
    <w:p w:rsidR="00BC128E" w:rsidRDefault="006822A8" w:rsidP="00BC128E">
      <w:pPr>
        <w:pStyle w:val="NoSpacing"/>
        <w:numPr>
          <w:ilvl w:val="0"/>
          <w:numId w:val="2"/>
        </w:numPr>
        <w:rPr>
          <w:rFonts w:cstheme="minorHAnsi"/>
          <w:sz w:val="28"/>
          <w:szCs w:val="36"/>
          <w:lang w:val="en-GB"/>
        </w:rPr>
      </w:pPr>
      <w:r>
        <w:rPr>
          <w:rFonts w:cstheme="minorHAnsi"/>
          <w:sz w:val="28"/>
          <w:szCs w:val="36"/>
          <w:lang w:val="en-GB"/>
        </w:rPr>
        <w:t>Too Simple</w:t>
      </w:r>
    </w:p>
    <w:p w:rsidR="006822A8" w:rsidRPr="001C1E9F" w:rsidRDefault="006822A8" w:rsidP="00BC128E">
      <w:pPr>
        <w:pStyle w:val="NoSpacing"/>
        <w:numPr>
          <w:ilvl w:val="0"/>
          <w:numId w:val="2"/>
        </w:numPr>
        <w:rPr>
          <w:rFonts w:cstheme="minorHAnsi"/>
          <w:sz w:val="28"/>
          <w:szCs w:val="36"/>
          <w:lang w:val="en-GB"/>
        </w:rPr>
      </w:pPr>
      <w:r>
        <w:rPr>
          <w:rFonts w:cstheme="minorHAnsi"/>
          <w:sz w:val="28"/>
          <w:szCs w:val="36"/>
          <w:lang w:val="en-GB"/>
        </w:rPr>
        <w:t>Too Small size</w:t>
      </w:r>
    </w:p>
    <w:p w:rsidR="00BC128E" w:rsidRPr="001C1E9F" w:rsidRDefault="00BC128E" w:rsidP="00BC128E">
      <w:pPr>
        <w:pStyle w:val="NoSpacing"/>
        <w:rPr>
          <w:rFonts w:cstheme="minorHAnsi"/>
          <w:sz w:val="28"/>
          <w:szCs w:val="36"/>
          <w:lang w:val="en-GB"/>
        </w:rPr>
      </w:pPr>
    </w:p>
    <w:p w:rsidR="00BC128E" w:rsidRPr="006822A8" w:rsidRDefault="00BC128E" w:rsidP="00BC128E">
      <w:pPr>
        <w:pStyle w:val="NoSpacing"/>
        <w:rPr>
          <w:rFonts w:cstheme="minorHAnsi"/>
          <w:b/>
          <w:bCs/>
          <w:sz w:val="28"/>
          <w:szCs w:val="36"/>
          <w:lang w:val="en-GB"/>
        </w:rPr>
      </w:pPr>
      <w:r w:rsidRPr="006822A8">
        <w:rPr>
          <w:rFonts w:cstheme="minorHAnsi"/>
          <w:b/>
          <w:bCs/>
          <w:sz w:val="28"/>
          <w:szCs w:val="36"/>
          <w:lang w:val="en-GB"/>
        </w:rPr>
        <w:t>PC Pro</w:t>
      </w:r>
    </w:p>
    <w:p w:rsidR="00BC128E" w:rsidRPr="001C1E9F" w:rsidRDefault="001C1E9F" w:rsidP="00BC128E">
      <w:pPr>
        <w:pStyle w:val="NoSpacing"/>
        <w:rPr>
          <w:rFonts w:cstheme="minorHAnsi"/>
          <w:sz w:val="28"/>
          <w:szCs w:val="36"/>
          <w:lang w:val="en-GB"/>
        </w:rPr>
      </w:pPr>
      <w:r>
        <w:rPr>
          <w:rFonts w:cstheme="minorHAnsi"/>
          <w:sz w:val="28"/>
          <w:szCs w:val="36"/>
          <w:lang w:val="en-GB"/>
        </w:rPr>
        <w:t>Good:</w:t>
      </w:r>
    </w:p>
    <w:p w:rsidR="00BC128E" w:rsidRDefault="006822A8" w:rsidP="00BC128E">
      <w:pPr>
        <w:pStyle w:val="NoSpacing"/>
        <w:numPr>
          <w:ilvl w:val="0"/>
          <w:numId w:val="3"/>
        </w:numPr>
        <w:rPr>
          <w:rFonts w:cstheme="minorHAnsi"/>
          <w:sz w:val="28"/>
          <w:szCs w:val="36"/>
          <w:lang w:val="en-GB"/>
        </w:rPr>
      </w:pPr>
      <w:r>
        <w:rPr>
          <w:rFonts w:cstheme="minorHAnsi"/>
          <w:sz w:val="28"/>
          <w:szCs w:val="36"/>
          <w:lang w:val="en-GB"/>
        </w:rPr>
        <w:t xml:space="preserve">Instant play, no need for hovering mouse </w:t>
      </w:r>
    </w:p>
    <w:p w:rsidR="006822A8" w:rsidRPr="001C1E9F" w:rsidRDefault="006822A8" w:rsidP="00BC128E">
      <w:pPr>
        <w:pStyle w:val="NoSpacing"/>
        <w:numPr>
          <w:ilvl w:val="0"/>
          <w:numId w:val="3"/>
        </w:numPr>
        <w:rPr>
          <w:rFonts w:cstheme="minorHAnsi"/>
          <w:sz w:val="28"/>
          <w:szCs w:val="36"/>
          <w:lang w:val="en-GB"/>
        </w:rPr>
      </w:pPr>
      <w:r>
        <w:rPr>
          <w:rFonts w:cstheme="minorHAnsi"/>
          <w:sz w:val="28"/>
          <w:szCs w:val="36"/>
          <w:lang w:val="en-GB"/>
        </w:rPr>
        <w:t>Low quality graphic.</w:t>
      </w:r>
    </w:p>
    <w:p w:rsidR="00BC128E" w:rsidRPr="001C1E9F" w:rsidRDefault="00BC128E" w:rsidP="00BC128E">
      <w:pPr>
        <w:pStyle w:val="NoSpacing"/>
        <w:rPr>
          <w:rFonts w:cstheme="minorHAnsi"/>
          <w:sz w:val="28"/>
          <w:szCs w:val="36"/>
          <w:lang w:val="en-GB"/>
        </w:rPr>
      </w:pPr>
    </w:p>
    <w:p w:rsidR="00BC128E" w:rsidRPr="001C1E9F" w:rsidRDefault="001C1E9F" w:rsidP="00BC128E">
      <w:pPr>
        <w:pStyle w:val="NoSpacing"/>
        <w:rPr>
          <w:rFonts w:cstheme="minorHAnsi"/>
          <w:sz w:val="28"/>
          <w:szCs w:val="36"/>
          <w:lang w:val="en-GB"/>
        </w:rPr>
      </w:pPr>
      <w:r>
        <w:rPr>
          <w:rFonts w:cstheme="minorHAnsi"/>
          <w:sz w:val="28"/>
          <w:szCs w:val="36"/>
          <w:lang w:val="en-GB"/>
        </w:rPr>
        <w:t>Bad:</w:t>
      </w:r>
    </w:p>
    <w:p w:rsidR="00BC128E" w:rsidRDefault="006822A8" w:rsidP="00BC128E">
      <w:pPr>
        <w:pStyle w:val="NoSpacing"/>
        <w:numPr>
          <w:ilvl w:val="0"/>
          <w:numId w:val="4"/>
        </w:numPr>
        <w:rPr>
          <w:rFonts w:cstheme="minorHAnsi"/>
          <w:sz w:val="28"/>
          <w:szCs w:val="36"/>
          <w:lang w:val="en-GB"/>
        </w:rPr>
      </w:pPr>
      <w:r>
        <w:rPr>
          <w:rFonts w:cstheme="minorHAnsi"/>
          <w:sz w:val="28"/>
          <w:szCs w:val="36"/>
          <w:lang w:val="en-GB"/>
        </w:rPr>
        <w:t>For low spec computers, it lags</w:t>
      </w:r>
    </w:p>
    <w:p w:rsidR="006822A8" w:rsidRPr="006822A8" w:rsidRDefault="00866EDE" w:rsidP="00BC128E">
      <w:pPr>
        <w:pStyle w:val="NoSpacing"/>
        <w:numPr>
          <w:ilvl w:val="0"/>
          <w:numId w:val="4"/>
        </w:numPr>
        <w:rPr>
          <w:rFonts w:cstheme="minorHAnsi"/>
          <w:sz w:val="28"/>
          <w:szCs w:val="36"/>
          <w:lang w:val="en-GB"/>
        </w:rPr>
      </w:pPr>
      <w:r>
        <w:rPr>
          <w:rFonts w:cstheme="minorHAnsi"/>
          <w:sz w:val="28"/>
          <w:szCs w:val="36"/>
          <w:lang w:val="en-GB"/>
        </w:rPr>
        <w:t>Too much detail.</w:t>
      </w:r>
    </w:p>
    <w:p w:rsidR="001C1E9F" w:rsidRDefault="001C1E9F" w:rsidP="00BC128E">
      <w:pPr>
        <w:pStyle w:val="NoSpacing"/>
        <w:rPr>
          <w:rFonts w:cstheme="minorHAnsi"/>
          <w:sz w:val="28"/>
          <w:szCs w:val="36"/>
          <w:lang w:val="en-GB"/>
        </w:rPr>
      </w:pPr>
      <w:r>
        <w:rPr>
          <w:rFonts w:cstheme="minorHAnsi"/>
          <w:sz w:val="28"/>
          <w:szCs w:val="36"/>
          <w:lang w:val="en-GB"/>
        </w:rPr>
        <w:t>In my opinion, PC Pro is better than PC Mag. First it is because I don’t need to hover my mouse to watch the animation on PC Mag, but for PC Pro it will just play.</w:t>
      </w:r>
      <w:r w:rsidR="00BC128E" w:rsidRPr="001C1E9F">
        <w:rPr>
          <w:rFonts w:cstheme="minorHAnsi"/>
          <w:sz w:val="28"/>
          <w:szCs w:val="36"/>
          <w:lang w:val="en-GB"/>
        </w:rPr>
        <w:t xml:space="preserve"> </w:t>
      </w:r>
    </w:p>
    <w:p w:rsidR="001C1E9F" w:rsidRPr="001C1E9F" w:rsidRDefault="001C1E9F" w:rsidP="001C1E9F">
      <w:pPr>
        <w:pStyle w:val="Heading1"/>
        <w:rPr>
          <w:sz w:val="40"/>
          <w:szCs w:val="44"/>
        </w:rPr>
      </w:pPr>
      <w:r w:rsidRPr="001C1E9F">
        <w:rPr>
          <w:sz w:val="40"/>
          <w:szCs w:val="44"/>
        </w:rPr>
        <w:t>Banner</w:t>
      </w:r>
    </w:p>
    <w:p w:rsidR="00A72E7D" w:rsidRPr="001C1E9F" w:rsidRDefault="00A72E7D" w:rsidP="00A72E7D">
      <w:pPr>
        <w:pStyle w:val="NoSpacing"/>
        <w:rPr>
          <w:rFonts w:cstheme="minorHAnsi"/>
          <w:sz w:val="28"/>
          <w:szCs w:val="36"/>
          <w:lang w:val="en-GB"/>
        </w:rPr>
      </w:pPr>
      <w:r w:rsidRPr="001C1E9F">
        <w:rPr>
          <w:rFonts w:cstheme="minorHAnsi"/>
          <w:sz w:val="28"/>
          <w:szCs w:val="36"/>
          <w:lang w:val="en-GB"/>
        </w:rPr>
        <w:t xml:space="preserve">The banner for my computer shop will include the logo and an animation of how to use the website to buy the computer parts.  Also, the banner will be any colour other than red and black. </w:t>
      </w:r>
    </w:p>
    <w:p w:rsidR="00BC128E" w:rsidRDefault="00BC128E" w:rsidP="00BC128E">
      <w:pPr>
        <w:pStyle w:val="NoSpacing"/>
        <w:rPr>
          <w:rFonts w:cstheme="minorHAnsi"/>
          <w:sz w:val="28"/>
          <w:szCs w:val="36"/>
          <w:lang w:val="en-GB"/>
        </w:rPr>
      </w:pPr>
    </w:p>
    <w:p w:rsidR="003816CF" w:rsidRDefault="003816CF" w:rsidP="00BC128E">
      <w:pPr>
        <w:pStyle w:val="NoSpacing"/>
        <w:rPr>
          <w:rFonts w:cstheme="minorHAnsi"/>
          <w:sz w:val="28"/>
          <w:szCs w:val="36"/>
          <w:lang w:val="en-GB"/>
        </w:rPr>
      </w:pPr>
      <w:r>
        <w:rPr>
          <w:rFonts w:cstheme="minorHAnsi"/>
          <w:sz w:val="28"/>
          <w:szCs w:val="36"/>
          <w:lang w:val="en-GB"/>
        </w:rPr>
        <w:t>First, before hover: persuasive writing with big text</w:t>
      </w:r>
    </w:p>
    <w:p w:rsidR="003816CF" w:rsidRDefault="003816CF" w:rsidP="00BC128E">
      <w:pPr>
        <w:pStyle w:val="NoSpacing"/>
        <w:rPr>
          <w:rFonts w:cstheme="minorHAnsi"/>
          <w:sz w:val="28"/>
          <w:szCs w:val="36"/>
          <w:lang w:val="en-GB"/>
        </w:rPr>
      </w:pPr>
      <w:r>
        <w:rPr>
          <w:rFonts w:cstheme="minorHAnsi"/>
          <w:sz w:val="28"/>
          <w:szCs w:val="36"/>
          <w:lang w:val="en-GB"/>
        </w:rPr>
        <w:t>Hover: Detailed with pictures</w:t>
      </w:r>
      <w:bookmarkStart w:id="0" w:name="_GoBack"/>
      <w:bookmarkEnd w:id="0"/>
    </w:p>
    <w:p w:rsidR="003816CF" w:rsidRPr="001C1E9F" w:rsidRDefault="003816CF" w:rsidP="00BC128E">
      <w:pPr>
        <w:pStyle w:val="NoSpacing"/>
        <w:rPr>
          <w:rFonts w:cstheme="minorHAnsi"/>
          <w:sz w:val="28"/>
          <w:szCs w:val="36"/>
          <w:lang w:val="en-GB"/>
        </w:rPr>
      </w:pPr>
    </w:p>
    <w:sectPr w:rsidR="003816CF" w:rsidRPr="001C1E9F" w:rsidSect="00FE479E">
      <w:headerReference w:type="default" r:id="rId8"/>
      <w:pgSz w:w="11906" w:h="16838"/>
      <w:pgMar w:top="1985" w:right="1701" w:bottom="170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284" w:rsidRDefault="00B67284" w:rsidP="00BC128E">
      <w:pPr>
        <w:spacing w:after="0" w:line="240" w:lineRule="auto"/>
      </w:pPr>
      <w:r>
        <w:separator/>
      </w:r>
    </w:p>
  </w:endnote>
  <w:endnote w:type="continuationSeparator" w:id="0">
    <w:p w:rsidR="00B67284" w:rsidRDefault="00B67284" w:rsidP="00BC1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284" w:rsidRDefault="00B67284" w:rsidP="00BC128E">
      <w:pPr>
        <w:spacing w:after="0" w:line="240" w:lineRule="auto"/>
      </w:pPr>
      <w:r>
        <w:separator/>
      </w:r>
    </w:p>
  </w:footnote>
  <w:footnote w:type="continuationSeparator" w:id="0">
    <w:p w:rsidR="00B67284" w:rsidRDefault="00B67284" w:rsidP="00BC12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28E" w:rsidRPr="001C1E9F" w:rsidRDefault="001C1E9F" w:rsidP="001C1E9F">
    <w:pPr>
      <w:pStyle w:val="Header"/>
      <w:rPr>
        <w:sz w:val="28"/>
        <w:szCs w:val="22"/>
        <w:lang w:val="en-US"/>
      </w:rPr>
    </w:pPr>
    <w:r>
      <w:rPr>
        <w:sz w:val="28"/>
        <w:szCs w:val="22"/>
        <w:lang w:val="en-US"/>
      </w:rPr>
      <w:t>August 9S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752A8"/>
    <w:multiLevelType w:val="hybridMultilevel"/>
    <w:tmpl w:val="81B0B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A673E90"/>
    <w:multiLevelType w:val="hybridMultilevel"/>
    <w:tmpl w:val="B0449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C740849"/>
    <w:multiLevelType w:val="hybridMultilevel"/>
    <w:tmpl w:val="F336EE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CF305CA"/>
    <w:multiLevelType w:val="hybridMultilevel"/>
    <w:tmpl w:val="AB60E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8E"/>
    <w:rsid w:val="00072F99"/>
    <w:rsid w:val="0016323B"/>
    <w:rsid w:val="001C1E9F"/>
    <w:rsid w:val="003816CF"/>
    <w:rsid w:val="004D60C8"/>
    <w:rsid w:val="006822A8"/>
    <w:rsid w:val="007F7849"/>
    <w:rsid w:val="00866EDE"/>
    <w:rsid w:val="00A72E7D"/>
    <w:rsid w:val="00B40BE4"/>
    <w:rsid w:val="00B67284"/>
    <w:rsid w:val="00BC128E"/>
    <w:rsid w:val="00CE46B3"/>
    <w:rsid w:val="00FE479E"/>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1E9F"/>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28E"/>
    <w:pPr>
      <w:tabs>
        <w:tab w:val="center" w:pos="4252"/>
        <w:tab w:val="right" w:pos="8504"/>
      </w:tabs>
      <w:spacing w:after="0" w:line="240" w:lineRule="auto"/>
    </w:pPr>
  </w:style>
  <w:style w:type="character" w:customStyle="1" w:styleId="HeaderChar">
    <w:name w:val="Header Char"/>
    <w:basedOn w:val="DefaultParagraphFont"/>
    <w:link w:val="Header"/>
    <w:uiPriority w:val="99"/>
    <w:rsid w:val="00BC128E"/>
    <w:rPr>
      <w:lang w:val="fr-FR"/>
    </w:rPr>
  </w:style>
  <w:style w:type="paragraph" w:styleId="Footer">
    <w:name w:val="footer"/>
    <w:basedOn w:val="Normal"/>
    <w:link w:val="FooterChar"/>
    <w:uiPriority w:val="99"/>
    <w:unhideWhenUsed/>
    <w:rsid w:val="00BC128E"/>
    <w:pPr>
      <w:tabs>
        <w:tab w:val="center" w:pos="4252"/>
        <w:tab w:val="right" w:pos="8504"/>
      </w:tabs>
      <w:spacing w:after="0" w:line="240" w:lineRule="auto"/>
    </w:pPr>
  </w:style>
  <w:style w:type="character" w:customStyle="1" w:styleId="FooterChar">
    <w:name w:val="Footer Char"/>
    <w:basedOn w:val="DefaultParagraphFont"/>
    <w:link w:val="Footer"/>
    <w:uiPriority w:val="99"/>
    <w:rsid w:val="00BC128E"/>
    <w:rPr>
      <w:lang w:val="fr-FR"/>
    </w:rPr>
  </w:style>
  <w:style w:type="paragraph" w:styleId="NoSpacing">
    <w:name w:val="No Spacing"/>
    <w:uiPriority w:val="1"/>
    <w:qFormat/>
    <w:rsid w:val="00BC128E"/>
    <w:pPr>
      <w:spacing w:after="0" w:line="240" w:lineRule="auto"/>
    </w:pPr>
    <w:rPr>
      <w:lang w:val="fr-FR"/>
    </w:rPr>
  </w:style>
  <w:style w:type="paragraph" w:styleId="Title">
    <w:name w:val="Title"/>
    <w:basedOn w:val="Normal"/>
    <w:next w:val="Normal"/>
    <w:link w:val="TitleChar"/>
    <w:uiPriority w:val="10"/>
    <w:qFormat/>
    <w:rsid w:val="001C1E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66"/>
    </w:rPr>
  </w:style>
  <w:style w:type="character" w:customStyle="1" w:styleId="TitleChar">
    <w:name w:val="Title Char"/>
    <w:basedOn w:val="DefaultParagraphFont"/>
    <w:link w:val="Title"/>
    <w:uiPriority w:val="10"/>
    <w:rsid w:val="001C1E9F"/>
    <w:rPr>
      <w:rFonts w:asciiTheme="majorHAnsi" w:eastAsiaTheme="majorEastAsia" w:hAnsiTheme="majorHAnsi" w:cstheme="majorBidi"/>
      <w:color w:val="17365D" w:themeColor="text2" w:themeShade="BF"/>
      <w:spacing w:val="5"/>
      <w:kern w:val="28"/>
      <w:sz w:val="52"/>
      <w:szCs w:val="66"/>
    </w:rPr>
  </w:style>
  <w:style w:type="character" w:customStyle="1" w:styleId="Heading1Char">
    <w:name w:val="Heading 1 Char"/>
    <w:basedOn w:val="DefaultParagraphFont"/>
    <w:link w:val="Heading1"/>
    <w:uiPriority w:val="9"/>
    <w:rsid w:val="001C1E9F"/>
    <w:rPr>
      <w:rFonts w:asciiTheme="majorHAnsi" w:eastAsiaTheme="majorEastAsia" w:hAnsiTheme="majorHAnsi" w:cstheme="majorBidi"/>
      <w:b/>
      <w:bCs/>
      <w:color w:val="365F91" w:themeColor="accent1" w:themeShade="BF"/>
      <w:sz w:val="28"/>
      <w:szCs w:val="3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GB"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1E9F"/>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128E"/>
    <w:pPr>
      <w:tabs>
        <w:tab w:val="center" w:pos="4252"/>
        <w:tab w:val="right" w:pos="8504"/>
      </w:tabs>
      <w:spacing w:after="0" w:line="240" w:lineRule="auto"/>
    </w:pPr>
  </w:style>
  <w:style w:type="character" w:customStyle="1" w:styleId="HeaderChar">
    <w:name w:val="Header Char"/>
    <w:basedOn w:val="DefaultParagraphFont"/>
    <w:link w:val="Header"/>
    <w:uiPriority w:val="99"/>
    <w:rsid w:val="00BC128E"/>
    <w:rPr>
      <w:lang w:val="fr-FR"/>
    </w:rPr>
  </w:style>
  <w:style w:type="paragraph" w:styleId="Footer">
    <w:name w:val="footer"/>
    <w:basedOn w:val="Normal"/>
    <w:link w:val="FooterChar"/>
    <w:uiPriority w:val="99"/>
    <w:unhideWhenUsed/>
    <w:rsid w:val="00BC128E"/>
    <w:pPr>
      <w:tabs>
        <w:tab w:val="center" w:pos="4252"/>
        <w:tab w:val="right" w:pos="8504"/>
      </w:tabs>
      <w:spacing w:after="0" w:line="240" w:lineRule="auto"/>
    </w:pPr>
  </w:style>
  <w:style w:type="character" w:customStyle="1" w:styleId="FooterChar">
    <w:name w:val="Footer Char"/>
    <w:basedOn w:val="DefaultParagraphFont"/>
    <w:link w:val="Footer"/>
    <w:uiPriority w:val="99"/>
    <w:rsid w:val="00BC128E"/>
    <w:rPr>
      <w:lang w:val="fr-FR"/>
    </w:rPr>
  </w:style>
  <w:style w:type="paragraph" w:styleId="NoSpacing">
    <w:name w:val="No Spacing"/>
    <w:uiPriority w:val="1"/>
    <w:qFormat/>
    <w:rsid w:val="00BC128E"/>
    <w:pPr>
      <w:spacing w:after="0" w:line="240" w:lineRule="auto"/>
    </w:pPr>
    <w:rPr>
      <w:lang w:val="fr-FR"/>
    </w:rPr>
  </w:style>
  <w:style w:type="paragraph" w:styleId="Title">
    <w:name w:val="Title"/>
    <w:basedOn w:val="Normal"/>
    <w:next w:val="Normal"/>
    <w:link w:val="TitleChar"/>
    <w:uiPriority w:val="10"/>
    <w:qFormat/>
    <w:rsid w:val="001C1E9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66"/>
    </w:rPr>
  </w:style>
  <w:style w:type="character" w:customStyle="1" w:styleId="TitleChar">
    <w:name w:val="Title Char"/>
    <w:basedOn w:val="DefaultParagraphFont"/>
    <w:link w:val="Title"/>
    <w:uiPriority w:val="10"/>
    <w:rsid w:val="001C1E9F"/>
    <w:rPr>
      <w:rFonts w:asciiTheme="majorHAnsi" w:eastAsiaTheme="majorEastAsia" w:hAnsiTheme="majorHAnsi" w:cstheme="majorBidi"/>
      <w:color w:val="17365D" w:themeColor="text2" w:themeShade="BF"/>
      <w:spacing w:val="5"/>
      <w:kern w:val="28"/>
      <w:sz w:val="52"/>
      <w:szCs w:val="66"/>
    </w:rPr>
  </w:style>
  <w:style w:type="character" w:customStyle="1" w:styleId="Heading1Char">
    <w:name w:val="Heading 1 Char"/>
    <w:basedOn w:val="DefaultParagraphFont"/>
    <w:link w:val="Heading1"/>
    <w:uiPriority w:val="9"/>
    <w:rsid w:val="001C1E9F"/>
    <w:rPr>
      <w:rFonts w:asciiTheme="majorHAnsi" w:eastAsiaTheme="majorEastAsia" w:hAnsiTheme="majorHAnsi" w:cstheme="majorBidi"/>
      <w:b/>
      <w:bCs/>
      <w:color w:val="365F91" w:themeColor="accent1" w:themeShade="BF"/>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105</Words>
  <Characters>603</Characters>
  <Application>Microsoft Office Word</Application>
  <DocSecurity>0</DocSecurity>
  <Lines>5</Lines>
  <Paragraphs>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St.Andrews International School</Company>
  <LinksUpToDate>false</LinksUpToDate>
  <CharactersWithSpaces>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August nipich nimvachirasoonthorn</dc:creator>
  <cp:lastModifiedBy>Nipich Nimvachirasoonthorn</cp:lastModifiedBy>
  <cp:revision>7</cp:revision>
  <dcterms:created xsi:type="dcterms:W3CDTF">2012-04-26T03:24:00Z</dcterms:created>
  <dcterms:modified xsi:type="dcterms:W3CDTF">2012-04-26T04:58:00Z</dcterms:modified>
</cp:coreProperties>
</file>